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6AD" w:rsidRPr="004D7196" w:rsidRDefault="002A56AD" w:rsidP="004D7196">
      <w:pPr>
        <w:pStyle w:val="Zkladntext21"/>
        <w:spacing w:before="120" w:after="12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4D7196">
        <w:rPr>
          <w:rFonts w:ascii="Arial" w:hAnsi="Arial" w:cs="Arial"/>
          <w:b/>
          <w:szCs w:val="20"/>
        </w:rPr>
        <w:t>Příloha č. 4</w:t>
      </w:r>
    </w:p>
    <w:p w:rsidR="002A56AD" w:rsidRPr="004D7196" w:rsidRDefault="002A56AD" w:rsidP="004D7196">
      <w:pPr>
        <w:widowControl/>
        <w:suppressAutoHyphens/>
        <w:adjustRightInd/>
        <w:spacing w:before="360" w:after="120" w:line="240" w:lineRule="auto"/>
        <w:textAlignment w:val="auto"/>
        <w:rPr>
          <w:rFonts w:ascii="Arial" w:hAnsi="Arial" w:cs="Arial"/>
          <w:b/>
          <w:sz w:val="32"/>
          <w:szCs w:val="32"/>
          <w:lang w:eastAsia="ar-SA"/>
        </w:rPr>
      </w:pPr>
      <w:r w:rsidRPr="004D7196">
        <w:rPr>
          <w:rFonts w:ascii="Arial" w:hAnsi="Arial" w:cs="Arial"/>
          <w:b/>
          <w:sz w:val="32"/>
          <w:szCs w:val="32"/>
          <w:lang w:eastAsia="ar-SA"/>
        </w:rPr>
        <w:t>Krycí list nabídky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spacing w:before="120" w:after="120" w:line="240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</w:rPr>
              <w:t>Nákup odborné literatury 3</w:t>
            </w: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912C59" w:rsidP="00912C59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u</w:t>
            </w:r>
            <w:r w:rsidR="004D7196" w:rsidRPr="004D7196">
              <w:rPr>
                <w:rFonts w:ascii="Arial" w:hAnsi="Arial" w:cs="Arial"/>
                <w:b/>
                <w:sz w:val="20"/>
                <w:szCs w:val="20"/>
              </w:rPr>
              <w:t>chazeč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D7196" w:rsidRPr="004D719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2C59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912C59" w:rsidRPr="004D7196" w:rsidRDefault="00912C59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Právní forma:</w:t>
            </w:r>
          </w:p>
        </w:tc>
        <w:tc>
          <w:tcPr>
            <w:tcW w:w="4530" w:type="dxa"/>
            <w:vAlign w:val="center"/>
          </w:tcPr>
          <w:p w:rsidR="00912C59" w:rsidRPr="004D7196" w:rsidRDefault="00912C59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</w:rPr>
              <w:t>IČO: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</w:rPr>
              <w:t>Osoba oprávněná jednat za ucha</w:t>
            </w:r>
            <w:r w:rsidR="00C70DC2">
              <w:rPr>
                <w:rFonts w:ascii="Arial" w:hAnsi="Arial" w:cs="Arial"/>
                <w:b/>
                <w:sz w:val="20"/>
                <w:szCs w:val="20"/>
              </w:rPr>
              <w:t>zeče: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</w:rPr>
              <w:t>Bankovní spojení: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</w:rPr>
              <w:t>Osoby zmocněné k zastupování: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</w:rPr>
              <w:t>Kontaktní osoba: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</w:rPr>
              <w:t>Kontaktní adresa: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C70DC2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Tel.: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C70DC2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196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Celková nabídková cena v Kč bez DPH:</w:t>
            </w:r>
          </w:p>
        </w:tc>
        <w:tc>
          <w:tcPr>
            <w:tcW w:w="4530" w:type="dxa"/>
            <w:vAlign w:val="center"/>
          </w:tcPr>
          <w:p w:rsidR="004D7196" w:rsidRPr="004D7196" w:rsidRDefault="004D7196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</w:p>
        </w:tc>
      </w:tr>
      <w:tr w:rsidR="00A87A08" w:rsidRPr="004D7196" w:rsidTr="00C70DC2">
        <w:trPr>
          <w:trHeight w:val="567"/>
          <w:jc w:val="center"/>
        </w:trPr>
        <w:tc>
          <w:tcPr>
            <w:tcW w:w="4530" w:type="dxa"/>
            <w:vAlign w:val="center"/>
          </w:tcPr>
          <w:p w:rsidR="00A87A08" w:rsidRPr="004D7196" w:rsidRDefault="00A87A08" w:rsidP="00A87A08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4D7196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 xml:space="preserve">Celková nabídková cena v Kč </w:t>
            </w:r>
            <w:r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s</w:t>
            </w:r>
            <w:r w:rsidRPr="004D7196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 xml:space="preserve"> DPH:</w:t>
            </w:r>
          </w:p>
        </w:tc>
        <w:tc>
          <w:tcPr>
            <w:tcW w:w="4530" w:type="dxa"/>
            <w:vAlign w:val="center"/>
          </w:tcPr>
          <w:p w:rsidR="00A87A08" w:rsidRPr="004D7196" w:rsidRDefault="00A87A08" w:rsidP="00C70DC2">
            <w:pPr>
              <w:widowControl/>
              <w:adjustRightInd/>
              <w:spacing w:before="120" w:after="12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</w:p>
        </w:tc>
      </w:tr>
    </w:tbl>
    <w:p w:rsidR="002A56AD" w:rsidRPr="004D7196" w:rsidRDefault="002A56AD" w:rsidP="00C70DC2">
      <w:pPr>
        <w:widowControl/>
        <w:suppressAutoHyphens/>
        <w:adjustRightInd/>
        <w:spacing w:before="840" w:after="600" w:line="240" w:lineRule="auto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4D7196">
        <w:rPr>
          <w:rFonts w:ascii="Arial" w:hAnsi="Arial" w:cs="Arial"/>
          <w:sz w:val="20"/>
          <w:szCs w:val="20"/>
          <w:lang w:eastAsia="ar-SA"/>
        </w:rPr>
        <w:t>V …………………</w:t>
      </w:r>
      <w:r w:rsidR="004D7196">
        <w:rPr>
          <w:rFonts w:ascii="Arial" w:hAnsi="Arial" w:cs="Arial"/>
          <w:sz w:val="20"/>
          <w:szCs w:val="20"/>
          <w:lang w:eastAsia="ar-SA"/>
        </w:rPr>
        <w:t>…………………</w:t>
      </w:r>
      <w:r w:rsidRPr="004D7196">
        <w:rPr>
          <w:rFonts w:ascii="Arial" w:hAnsi="Arial" w:cs="Arial"/>
          <w:sz w:val="20"/>
          <w:szCs w:val="20"/>
          <w:lang w:eastAsia="ar-SA"/>
        </w:rPr>
        <w:t xml:space="preserve"> dne …………………………</w:t>
      </w:r>
      <w:r w:rsidR="004D7196">
        <w:rPr>
          <w:rFonts w:ascii="Arial" w:hAnsi="Arial" w:cs="Arial"/>
          <w:sz w:val="20"/>
          <w:szCs w:val="20"/>
          <w:lang w:eastAsia="ar-SA"/>
        </w:rPr>
        <w:t>…………</w:t>
      </w:r>
    </w:p>
    <w:p w:rsidR="002A56AD" w:rsidRPr="004D7196" w:rsidRDefault="002A56AD" w:rsidP="00C70DC2">
      <w:pPr>
        <w:widowControl/>
        <w:tabs>
          <w:tab w:val="center" w:pos="7230"/>
        </w:tabs>
        <w:adjustRightInd/>
        <w:spacing w:before="1440" w:after="120" w:line="240" w:lineRule="auto"/>
        <w:textAlignment w:val="auto"/>
        <w:rPr>
          <w:rFonts w:ascii="Arial" w:hAnsi="Arial" w:cs="Arial"/>
          <w:sz w:val="20"/>
          <w:szCs w:val="20"/>
        </w:rPr>
      </w:pPr>
      <w:r w:rsidRPr="004D7196">
        <w:rPr>
          <w:rFonts w:ascii="Arial" w:hAnsi="Arial" w:cs="Arial"/>
          <w:sz w:val="20"/>
          <w:szCs w:val="20"/>
        </w:rPr>
        <w:t>…………………………………………</w:t>
      </w:r>
      <w:r w:rsidR="004D7196">
        <w:rPr>
          <w:rFonts w:ascii="Arial" w:hAnsi="Arial" w:cs="Arial"/>
          <w:sz w:val="20"/>
          <w:szCs w:val="20"/>
        </w:rPr>
        <w:t>……………………………………….</w:t>
      </w:r>
    </w:p>
    <w:p w:rsidR="00C85D68" w:rsidRPr="004D7196" w:rsidRDefault="002A56AD" w:rsidP="004D7196">
      <w:pPr>
        <w:widowControl/>
        <w:adjustRightInd/>
        <w:spacing w:before="120" w:after="120" w:line="276" w:lineRule="auto"/>
        <w:textAlignment w:val="auto"/>
        <w:rPr>
          <w:rFonts w:ascii="Arial" w:hAnsi="Arial" w:cs="Arial"/>
          <w:sz w:val="20"/>
          <w:szCs w:val="20"/>
        </w:rPr>
      </w:pPr>
      <w:r w:rsidRPr="004D7196">
        <w:rPr>
          <w:rFonts w:ascii="Arial" w:hAnsi="Arial" w:cs="Arial"/>
          <w:sz w:val="20"/>
          <w:szCs w:val="20"/>
          <w:lang w:val="x-none" w:eastAsia="x-none"/>
        </w:rPr>
        <w:t>Obchodní firma – podpis oprávněné osoby (doplní uchazeč)</w:t>
      </w:r>
    </w:p>
    <w:sectPr w:rsidR="00C85D68" w:rsidRPr="004D7196" w:rsidSect="00B073AE">
      <w:headerReference w:type="default" r:id="rId6"/>
      <w:footerReference w:type="default" r:id="rId7"/>
      <w:pgSz w:w="11906" w:h="16838" w:code="9"/>
      <w:pgMar w:top="1418" w:right="1418" w:bottom="1418" w:left="1418" w:header="113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6AD" w:rsidRDefault="002A56AD" w:rsidP="002A56AD">
      <w:pPr>
        <w:spacing w:line="240" w:lineRule="auto"/>
      </w:pPr>
      <w:r>
        <w:separator/>
      </w:r>
    </w:p>
  </w:endnote>
  <w:endnote w:type="continuationSeparator" w:id="0">
    <w:p w:rsidR="002A56AD" w:rsidRDefault="002A56AD" w:rsidP="002A56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196" w:rsidRPr="004D7196" w:rsidRDefault="004D7196" w:rsidP="004D7196">
    <w:pPr>
      <w:pStyle w:val="Zpat"/>
      <w:jc w:val="right"/>
      <w:rPr>
        <w:rFonts w:ascii="Arial" w:hAnsi="Arial" w:cs="Arial"/>
        <w:sz w:val="20"/>
        <w:szCs w:val="20"/>
      </w:rPr>
    </w:pPr>
    <w:r w:rsidRPr="004D7196">
      <w:rPr>
        <w:rFonts w:ascii="Arial" w:hAnsi="Arial" w:cs="Arial"/>
        <w:sz w:val="20"/>
        <w:szCs w:val="20"/>
      </w:rPr>
      <w:t xml:space="preserve">Stránka </w:t>
    </w:r>
    <w:r w:rsidRPr="004D7196">
      <w:rPr>
        <w:rFonts w:ascii="Arial" w:hAnsi="Arial" w:cs="Arial"/>
        <w:b/>
        <w:bCs/>
        <w:sz w:val="20"/>
        <w:szCs w:val="20"/>
      </w:rPr>
      <w:fldChar w:fldCharType="begin"/>
    </w:r>
    <w:r w:rsidRPr="004D7196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4D7196">
      <w:rPr>
        <w:rFonts w:ascii="Arial" w:hAnsi="Arial" w:cs="Arial"/>
        <w:b/>
        <w:bCs/>
        <w:sz w:val="20"/>
        <w:szCs w:val="20"/>
      </w:rPr>
      <w:fldChar w:fldCharType="separate"/>
    </w:r>
    <w:r w:rsidR="00B073AE">
      <w:rPr>
        <w:rFonts w:ascii="Arial" w:hAnsi="Arial" w:cs="Arial"/>
        <w:b/>
        <w:bCs/>
        <w:noProof/>
        <w:sz w:val="20"/>
        <w:szCs w:val="20"/>
      </w:rPr>
      <w:t>1</w:t>
    </w:r>
    <w:r w:rsidRPr="004D7196">
      <w:rPr>
        <w:rFonts w:ascii="Arial" w:hAnsi="Arial" w:cs="Arial"/>
        <w:b/>
        <w:bCs/>
        <w:sz w:val="20"/>
        <w:szCs w:val="20"/>
      </w:rPr>
      <w:fldChar w:fldCharType="end"/>
    </w:r>
    <w:r w:rsidRPr="004D7196">
      <w:rPr>
        <w:rFonts w:ascii="Arial" w:hAnsi="Arial" w:cs="Arial"/>
        <w:sz w:val="20"/>
        <w:szCs w:val="20"/>
      </w:rPr>
      <w:t xml:space="preserve"> z </w:t>
    </w:r>
    <w:r w:rsidRPr="004D7196">
      <w:rPr>
        <w:rFonts w:ascii="Arial" w:hAnsi="Arial" w:cs="Arial"/>
        <w:b/>
        <w:bCs/>
        <w:sz w:val="20"/>
        <w:szCs w:val="20"/>
      </w:rPr>
      <w:fldChar w:fldCharType="begin"/>
    </w:r>
    <w:r w:rsidRPr="004D7196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4D7196">
      <w:rPr>
        <w:rFonts w:ascii="Arial" w:hAnsi="Arial" w:cs="Arial"/>
        <w:b/>
        <w:bCs/>
        <w:sz w:val="20"/>
        <w:szCs w:val="20"/>
      </w:rPr>
      <w:fldChar w:fldCharType="separate"/>
    </w:r>
    <w:r w:rsidR="00B073AE">
      <w:rPr>
        <w:rFonts w:ascii="Arial" w:hAnsi="Arial" w:cs="Arial"/>
        <w:b/>
        <w:bCs/>
        <w:noProof/>
        <w:sz w:val="20"/>
        <w:szCs w:val="20"/>
      </w:rPr>
      <w:t>1</w:t>
    </w:r>
    <w:r w:rsidRPr="004D719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6AD" w:rsidRDefault="002A56AD" w:rsidP="002A56AD">
      <w:pPr>
        <w:spacing w:line="240" w:lineRule="auto"/>
      </w:pPr>
      <w:r>
        <w:separator/>
      </w:r>
    </w:p>
  </w:footnote>
  <w:footnote w:type="continuationSeparator" w:id="0">
    <w:p w:rsidR="002A56AD" w:rsidRDefault="002A56AD" w:rsidP="002A56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6AD" w:rsidRDefault="002A56AD">
    <w:pPr>
      <w:pStyle w:val="Zhlav"/>
    </w:pPr>
    <w:r w:rsidRPr="00DB7524">
      <w:rPr>
        <w:noProof/>
      </w:rPr>
      <w:drawing>
        <wp:inline distT="0" distB="0" distL="0" distR="0">
          <wp:extent cx="5759450" cy="1405416"/>
          <wp:effectExtent l="0" t="0" r="0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0541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6AD"/>
    <w:rsid w:val="002A56AD"/>
    <w:rsid w:val="004D7196"/>
    <w:rsid w:val="008639F0"/>
    <w:rsid w:val="00912C59"/>
    <w:rsid w:val="00A87A08"/>
    <w:rsid w:val="00B073AE"/>
    <w:rsid w:val="00C70DC2"/>
    <w:rsid w:val="00DB0123"/>
    <w:rsid w:val="00F8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01903-4F1B-4BEC-95DA-0BAD7B52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56A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2A56AD"/>
    <w:pPr>
      <w:widowControl/>
      <w:suppressAutoHyphens/>
      <w:adjustRightInd/>
      <w:spacing w:line="240" w:lineRule="auto"/>
      <w:textAlignment w:val="auto"/>
    </w:pPr>
    <w:rPr>
      <w:rFonts w:ascii="Verdana" w:hAnsi="Verdana"/>
      <w:sz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A56A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56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56A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56A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D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Faculty of Pharmacy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Vanická</dc:creator>
  <cp:keywords/>
  <dc:description/>
  <cp:lastModifiedBy>Alena Jungová</cp:lastModifiedBy>
  <cp:revision>5</cp:revision>
  <dcterms:created xsi:type="dcterms:W3CDTF">2014-07-02T12:37:00Z</dcterms:created>
  <dcterms:modified xsi:type="dcterms:W3CDTF">2014-08-20T15:39:00Z</dcterms:modified>
</cp:coreProperties>
</file>